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2DE" w:rsidRPr="00241FB7" w:rsidRDefault="00872A3C" w:rsidP="00241FB7">
      <w:pPr>
        <w:pStyle w:val="a3"/>
        <w:spacing w:before="0" w:beforeAutospacing="0" w:after="0" w:afterAutospacing="0"/>
        <w:rPr>
          <w:rFonts w:ascii="微软雅黑" w:eastAsia="微软雅黑" w:hAnsi="微软雅黑"/>
          <w:b/>
          <w:bCs/>
          <w:sz w:val="28"/>
          <w:szCs w:val="28"/>
        </w:rPr>
      </w:pPr>
      <w:r w:rsidRPr="00241FB7">
        <w:rPr>
          <w:rFonts w:ascii="微软雅黑" w:eastAsia="微软雅黑" w:hAnsi="微软雅黑" w:hint="eastAsia"/>
          <w:b/>
          <w:bCs/>
          <w:sz w:val="28"/>
          <w:szCs w:val="28"/>
        </w:rPr>
        <w:t>宁波</w:t>
      </w:r>
      <w:r w:rsidR="007C02DE" w:rsidRPr="00241FB7">
        <w:rPr>
          <w:rFonts w:ascii="微软雅黑" w:eastAsia="微软雅黑" w:hAnsi="微软雅黑" w:hint="eastAsia"/>
          <w:b/>
          <w:bCs/>
          <w:sz w:val="28"/>
          <w:szCs w:val="28"/>
        </w:rPr>
        <w:t>工研院女性优雅形象礼仪讲座</w:t>
      </w:r>
    </w:p>
    <w:p w:rsidR="00872A3C" w:rsidRPr="00241FB7" w:rsidRDefault="00872A3C" w:rsidP="00241FB7">
      <w:pPr>
        <w:pStyle w:val="a3"/>
        <w:spacing w:before="0" w:beforeAutospacing="0" w:after="0" w:afterAutospacing="0"/>
        <w:ind w:firstLineChars="525" w:firstLine="1470"/>
        <w:rPr>
          <w:rFonts w:ascii="微软雅黑" w:eastAsia="微软雅黑" w:hAnsi="微软雅黑"/>
          <w:b/>
          <w:bCs/>
          <w:sz w:val="28"/>
          <w:szCs w:val="28"/>
        </w:rPr>
      </w:pPr>
      <w:r w:rsidRPr="00241FB7">
        <w:rPr>
          <w:rFonts w:ascii="微软雅黑" w:eastAsia="微软雅黑" w:hAnsi="微软雅黑" w:hint="eastAsia"/>
          <w:b/>
          <w:bCs/>
          <w:sz w:val="28"/>
          <w:szCs w:val="28"/>
        </w:rPr>
        <w:t>【</w:t>
      </w:r>
      <w:r w:rsidR="007C02DE" w:rsidRPr="00241FB7">
        <w:rPr>
          <w:rFonts w:ascii="微软雅黑" w:eastAsia="微软雅黑" w:hAnsi="微软雅黑" w:hint="eastAsia"/>
          <w:b/>
          <w:bCs/>
          <w:sz w:val="28"/>
          <w:szCs w:val="28"/>
        </w:rPr>
        <w:t>科研</w:t>
      </w:r>
      <w:r w:rsidRPr="00241FB7">
        <w:rPr>
          <w:rFonts w:ascii="微软雅黑" w:eastAsia="微软雅黑" w:hAnsi="微软雅黑" w:hint="eastAsia"/>
          <w:b/>
          <w:bCs/>
          <w:sz w:val="28"/>
          <w:szCs w:val="28"/>
        </w:rPr>
        <w:t>女性</w:t>
      </w:r>
      <w:r w:rsidR="007C02DE" w:rsidRPr="00241FB7">
        <w:rPr>
          <w:rFonts w:ascii="微软雅黑" w:eastAsia="微软雅黑" w:hAnsi="微软雅黑" w:hint="eastAsia"/>
          <w:b/>
          <w:bCs/>
          <w:sz w:val="28"/>
          <w:szCs w:val="28"/>
        </w:rPr>
        <w:t>礼仪形貌与待人接物</w:t>
      </w:r>
      <w:r w:rsidRPr="00241FB7">
        <w:rPr>
          <w:rFonts w:ascii="微软雅黑" w:eastAsia="微软雅黑" w:hAnsi="微软雅黑" w:hint="eastAsia"/>
          <w:b/>
          <w:bCs/>
          <w:sz w:val="28"/>
          <w:szCs w:val="28"/>
        </w:rPr>
        <w:t>】</w:t>
      </w:r>
      <w:r w:rsidR="007C02DE" w:rsidRPr="00241FB7">
        <w:rPr>
          <w:rFonts w:ascii="微软雅黑" w:eastAsia="微软雅黑" w:hAnsi="微软雅黑" w:hint="eastAsia"/>
          <w:b/>
          <w:bCs/>
          <w:sz w:val="28"/>
          <w:szCs w:val="28"/>
        </w:rPr>
        <w:t>提纲</w:t>
      </w:r>
    </w:p>
    <w:p w:rsidR="007C02DE" w:rsidRPr="00241FB7" w:rsidRDefault="007C02DE" w:rsidP="007C02DE">
      <w:pPr>
        <w:pStyle w:val="a3"/>
        <w:spacing w:before="0" w:beforeAutospacing="0" w:after="0" w:afterAutospacing="0"/>
        <w:rPr>
          <w:rFonts w:ascii="微软雅黑" w:eastAsia="微软雅黑" w:hAnsi="微软雅黑"/>
          <w:b/>
          <w:bCs/>
          <w:u w:val="single"/>
        </w:rPr>
      </w:pPr>
      <w:r w:rsidRPr="00241FB7">
        <w:rPr>
          <w:rFonts w:ascii="微软雅黑" w:eastAsia="微软雅黑" w:hAnsi="微软雅黑" w:hint="eastAsia"/>
          <w:b/>
          <w:bCs/>
          <w:u w:val="single"/>
        </w:rPr>
        <w:t>前言：</w:t>
      </w:r>
    </w:p>
    <w:p w:rsidR="007C02DE" w:rsidRPr="00241FB7" w:rsidRDefault="007C02DE" w:rsidP="007C02DE">
      <w:pPr>
        <w:pStyle w:val="a3"/>
        <w:spacing w:before="0" w:beforeAutospacing="0" w:after="0" w:afterAutospacing="0"/>
        <w:ind w:firstLineChars="200" w:firstLine="480"/>
        <w:rPr>
          <w:rFonts w:ascii="微软雅黑" w:eastAsia="微软雅黑" w:hAnsi="微软雅黑"/>
          <w:bCs/>
        </w:rPr>
      </w:pPr>
      <w:r w:rsidRPr="00241FB7">
        <w:rPr>
          <w:rFonts w:ascii="微软雅黑" w:eastAsia="微软雅黑" w:hAnsi="微软雅黑" w:hint="eastAsia"/>
          <w:bCs/>
        </w:rPr>
        <w:t>Q1：形象的价值</w:t>
      </w:r>
    </w:p>
    <w:p w:rsidR="007C02DE" w:rsidRPr="00241FB7" w:rsidRDefault="007C02DE" w:rsidP="007C02DE">
      <w:pPr>
        <w:pStyle w:val="a3"/>
        <w:spacing w:before="0" w:beforeAutospacing="0" w:after="0" w:afterAutospacing="0"/>
        <w:ind w:firstLineChars="200" w:firstLine="480"/>
        <w:rPr>
          <w:rFonts w:ascii="微软雅黑" w:eastAsia="微软雅黑" w:hAnsi="微软雅黑"/>
        </w:rPr>
      </w:pPr>
      <w:r w:rsidRPr="00241FB7">
        <w:rPr>
          <w:rFonts w:ascii="微软雅黑" w:eastAsia="微软雅黑" w:hAnsi="微软雅黑" w:hint="eastAsia"/>
          <w:bCs/>
        </w:rPr>
        <w:t>Q2：形象礼仪是科研女性必修课</w:t>
      </w:r>
    </w:p>
    <w:p w:rsidR="007C02DE" w:rsidRPr="00241FB7" w:rsidRDefault="007C02DE" w:rsidP="00241FB7">
      <w:pPr>
        <w:pStyle w:val="a3"/>
        <w:spacing w:before="0" w:beforeAutospacing="0" w:after="0" w:afterAutospacing="0"/>
        <w:ind w:firstLineChars="200" w:firstLine="480"/>
        <w:rPr>
          <w:rFonts w:ascii="微软雅黑" w:eastAsia="微软雅黑" w:hAnsi="微软雅黑"/>
        </w:rPr>
      </w:pPr>
      <w:r w:rsidRPr="00241FB7">
        <w:rPr>
          <w:rFonts w:ascii="微软雅黑" w:eastAsia="微软雅黑" w:hAnsi="微软雅黑" w:hint="eastAsia"/>
          <w:bCs/>
        </w:rPr>
        <w:t>Q3：</w:t>
      </w:r>
      <w:r w:rsidR="00473C8F" w:rsidRPr="00241FB7">
        <w:rPr>
          <w:rFonts w:ascii="微软雅黑" w:eastAsia="微软雅黑" w:hAnsi="微软雅黑" w:hint="eastAsia"/>
          <w:bCs/>
        </w:rPr>
        <w:t>成功形象塑</w:t>
      </w:r>
      <w:r w:rsidR="00895520" w:rsidRPr="00241FB7">
        <w:rPr>
          <w:rFonts w:ascii="微软雅黑" w:eastAsia="微软雅黑" w:hAnsi="微软雅黑" w:hint="eastAsia"/>
          <w:bCs/>
        </w:rPr>
        <w:t>造的</w:t>
      </w:r>
      <w:r w:rsidRPr="00241FB7">
        <w:rPr>
          <w:rFonts w:ascii="微软雅黑" w:eastAsia="微软雅黑" w:hAnsi="微软雅黑" w:hint="eastAsia"/>
          <w:bCs/>
        </w:rPr>
        <w:t>奥秘和方法</w:t>
      </w:r>
    </w:p>
    <w:p w:rsidR="00872A3C" w:rsidRPr="00241FB7" w:rsidRDefault="007C02DE" w:rsidP="007C02DE">
      <w:pPr>
        <w:pStyle w:val="a3"/>
        <w:spacing w:before="0" w:beforeAutospacing="0" w:after="0" w:afterAutospacing="0"/>
        <w:rPr>
          <w:rFonts w:ascii="微软雅黑" w:eastAsia="微软雅黑" w:hAnsi="微软雅黑"/>
          <w:b/>
          <w:u w:val="single"/>
        </w:rPr>
      </w:pPr>
      <w:r w:rsidRPr="00241FB7">
        <w:rPr>
          <w:rFonts w:ascii="微软雅黑" w:eastAsia="微软雅黑" w:hAnsi="微软雅黑" w:hint="eastAsia"/>
          <w:b/>
          <w:u w:val="single"/>
        </w:rPr>
        <w:t>第一部分  形貌仪表与高效服饰搭配</w:t>
      </w:r>
    </w:p>
    <w:p w:rsidR="007C02DE" w:rsidRPr="00241FB7" w:rsidRDefault="007C02DE" w:rsidP="00241FB7">
      <w:pPr>
        <w:pStyle w:val="a3"/>
        <w:spacing w:before="0" w:beforeAutospacing="0" w:after="0" w:afterAutospacing="0"/>
        <w:rPr>
          <w:rFonts w:ascii="微软雅黑" w:eastAsia="微软雅黑" w:hAnsi="微软雅黑"/>
          <w:bCs/>
        </w:rPr>
      </w:pPr>
      <w:r w:rsidRPr="00241FB7">
        <w:rPr>
          <w:rFonts w:ascii="微软雅黑" w:eastAsia="微软雅黑" w:hAnsi="微软雅黑" w:hint="eastAsia"/>
          <w:b/>
          <w:bCs/>
        </w:rPr>
        <w:t>一、头发的要求</w:t>
      </w:r>
      <w:r w:rsidRPr="00241FB7">
        <w:rPr>
          <w:rFonts w:ascii="微软雅黑" w:eastAsia="微软雅黑" w:hAnsi="微软雅黑" w:hint="eastAsia"/>
          <w:bCs/>
        </w:rPr>
        <w:t>：</w:t>
      </w:r>
    </w:p>
    <w:p w:rsidR="00872A3C" w:rsidRPr="00241FB7" w:rsidRDefault="007C02DE" w:rsidP="00241FB7">
      <w:pPr>
        <w:pStyle w:val="a3"/>
        <w:spacing w:before="0" w:beforeAutospacing="0" w:after="0" w:afterAutospacing="0"/>
        <w:rPr>
          <w:rFonts w:ascii="微软雅黑" w:eastAsia="微软雅黑" w:hAnsi="微软雅黑"/>
          <w:bCs/>
        </w:rPr>
      </w:pPr>
      <w:r w:rsidRPr="00241FB7">
        <w:rPr>
          <w:rFonts w:ascii="微软雅黑" w:eastAsia="微软雅黑" w:hAnsi="微软雅黑" w:hint="eastAsia"/>
          <w:b/>
          <w:bCs/>
        </w:rPr>
        <w:t>二、面容（妆容）</w:t>
      </w:r>
      <w:r w:rsidRPr="00241FB7">
        <w:rPr>
          <w:rFonts w:ascii="微软雅黑" w:eastAsia="微软雅黑" w:hAnsi="微软雅黑" w:hint="eastAsia"/>
          <w:bCs/>
        </w:rPr>
        <w:t>：洁净；标准；场合宜忌；生命的化妆</w:t>
      </w:r>
    </w:p>
    <w:p w:rsidR="00872A3C" w:rsidRPr="00241FB7" w:rsidRDefault="007C02DE" w:rsidP="00241FB7">
      <w:pPr>
        <w:pStyle w:val="a3"/>
        <w:spacing w:before="0" w:beforeAutospacing="0" w:after="0" w:afterAutospacing="0"/>
        <w:ind w:left="482" w:hangingChars="201" w:hanging="482"/>
        <w:rPr>
          <w:rFonts w:ascii="微软雅黑" w:eastAsia="微软雅黑" w:hAnsi="微软雅黑"/>
          <w:b/>
        </w:rPr>
      </w:pPr>
      <w:r w:rsidRPr="00241FB7">
        <w:rPr>
          <w:rFonts w:ascii="微软雅黑" w:eastAsia="微软雅黑" w:hAnsi="微软雅黑" w:hint="eastAsia"/>
          <w:b/>
          <w:bCs/>
        </w:rPr>
        <w:t>三、</w:t>
      </w:r>
      <w:r w:rsidRPr="00241FB7">
        <w:rPr>
          <w:rFonts w:ascii="微软雅黑" w:eastAsia="微软雅黑" w:hAnsi="微软雅黑" w:hint="eastAsia"/>
          <w:b/>
        </w:rPr>
        <w:t>国际着装礼仪</w:t>
      </w:r>
    </w:p>
    <w:p w:rsidR="00473C8F" w:rsidRPr="00241FB7" w:rsidRDefault="00473C8F" w:rsidP="00241FB7">
      <w:pPr>
        <w:pStyle w:val="a3"/>
        <w:spacing w:before="0" w:beforeAutospacing="0" w:after="0" w:afterAutospacing="0"/>
        <w:ind w:firstLineChars="177" w:firstLine="425"/>
        <w:rPr>
          <w:rFonts w:ascii="微软雅黑" w:eastAsia="微软雅黑" w:hAnsi="微软雅黑"/>
        </w:rPr>
      </w:pPr>
      <w:r w:rsidRPr="00241FB7">
        <w:rPr>
          <w:rFonts w:ascii="微软雅黑" w:eastAsia="微软雅黑" w:hAnsi="微软雅黑" w:hint="eastAsia"/>
        </w:rPr>
        <w:t>服饰要根据场合、身份、职业等来选择款式、色彩、面料等</w:t>
      </w:r>
    </w:p>
    <w:p w:rsidR="00785D50" w:rsidRPr="00241FB7" w:rsidRDefault="00785D50" w:rsidP="00241FB7">
      <w:pPr>
        <w:pStyle w:val="a3"/>
        <w:spacing w:before="0" w:beforeAutospacing="0" w:after="0" w:afterAutospacing="0"/>
        <w:ind w:firstLineChars="177" w:firstLine="425"/>
        <w:rPr>
          <w:rFonts w:ascii="微软雅黑" w:eastAsia="微软雅黑" w:hAnsi="微软雅黑"/>
        </w:rPr>
      </w:pPr>
      <w:r w:rsidRPr="00241FB7">
        <w:rPr>
          <w:rFonts w:ascii="微软雅黑" w:eastAsia="微软雅黑" w:hAnsi="微软雅黑" w:hint="eastAsia"/>
        </w:rPr>
        <w:t>严肃职业场合：公务接待、演讲、会议</w:t>
      </w:r>
    </w:p>
    <w:p w:rsidR="00785D50" w:rsidRPr="00241FB7" w:rsidRDefault="00785D50" w:rsidP="00241FB7">
      <w:pPr>
        <w:pStyle w:val="a3"/>
        <w:spacing w:before="0" w:beforeAutospacing="0" w:after="0" w:afterAutospacing="0"/>
        <w:ind w:firstLineChars="177" w:firstLine="425"/>
        <w:rPr>
          <w:rFonts w:ascii="微软雅黑" w:eastAsia="微软雅黑" w:hAnsi="微软雅黑"/>
        </w:rPr>
      </w:pPr>
      <w:r w:rsidRPr="00241FB7">
        <w:rPr>
          <w:rFonts w:ascii="微软雅黑" w:eastAsia="微软雅黑" w:hAnsi="微软雅黑" w:hint="eastAsia"/>
        </w:rPr>
        <w:t>一般职业场合：日常上班</w:t>
      </w:r>
    </w:p>
    <w:p w:rsidR="007C02DE" w:rsidRPr="00241FB7" w:rsidRDefault="007C02DE" w:rsidP="007C02DE">
      <w:pPr>
        <w:pStyle w:val="a3"/>
        <w:spacing w:before="0" w:beforeAutospacing="0" w:after="0" w:afterAutospacing="0"/>
        <w:ind w:firstLineChars="200" w:firstLine="480"/>
        <w:rPr>
          <w:rFonts w:ascii="微软雅黑" w:eastAsia="微软雅黑" w:hAnsi="微软雅黑"/>
        </w:rPr>
      </w:pPr>
      <w:r w:rsidRPr="00241FB7">
        <w:rPr>
          <w:rFonts w:ascii="微软雅黑" w:eastAsia="微软雅黑" w:hAnsi="微软雅黑" w:hint="eastAsia"/>
        </w:rPr>
        <w:t>--着装的款式选择</w:t>
      </w:r>
    </w:p>
    <w:p w:rsidR="007C02DE" w:rsidRPr="00241FB7" w:rsidRDefault="007C02DE" w:rsidP="007C02DE">
      <w:pPr>
        <w:pStyle w:val="a3"/>
        <w:spacing w:before="0" w:beforeAutospacing="0" w:after="0" w:afterAutospacing="0"/>
        <w:ind w:firstLineChars="200" w:firstLine="480"/>
        <w:rPr>
          <w:rFonts w:ascii="微软雅黑" w:eastAsia="微软雅黑" w:hAnsi="微软雅黑"/>
        </w:rPr>
      </w:pPr>
      <w:r w:rsidRPr="00241FB7">
        <w:rPr>
          <w:rFonts w:ascii="微软雅黑" w:eastAsia="微软雅黑" w:hAnsi="微软雅黑" w:hint="eastAsia"/>
        </w:rPr>
        <w:t>--</w:t>
      </w:r>
      <w:r w:rsidR="00473C8F" w:rsidRPr="00241FB7">
        <w:rPr>
          <w:rFonts w:ascii="微软雅黑" w:eastAsia="微软雅黑" w:hAnsi="微软雅黑" w:hint="eastAsia"/>
        </w:rPr>
        <w:t>着装的色彩选择：简洁</w:t>
      </w:r>
      <w:r w:rsidRPr="00241FB7">
        <w:rPr>
          <w:rFonts w:ascii="微软雅黑" w:eastAsia="微软雅黑" w:hAnsi="微软雅黑" w:hint="eastAsia"/>
        </w:rPr>
        <w:t>实用的色彩搭配方法</w:t>
      </w:r>
    </w:p>
    <w:p w:rsidR="007C02DE" w:rsidRPr="00241FB7" w:rsidRDefault="007C02DE" w:rsidP="007C02DE">
      <w:pPr>
        <w:pStyle w:val="a3"/>
        <w:spacing w:before="0" w:beforeAutospacing="0" w:after="0" w:afterAutospacing="0"/>
        <w:ind w:firstLineChars="200" w:firstLine="480"/>
        <w:rPr>
          <w:rFonts w:ascii="微软雅黑" w:eastAsia="微软雅黑" w:hAnsi="微软雅黑"/>
        </w:rPr>
      </w:pPr>
      <w:r w:rsidRPr="00241FB7">
        <w:rPr>
          <w:rFonts w:ascii="微软雅黑" w:eastAsia="微软雅黑" w:hAnsi="微软雅黑" w:hint="eastAsia"/>
        </w:rPr>
        <w:t>--着装的质地选择</w:t>
      </w:r>
    </w:p>
    <w:p w:rsidR="007C02DE" w:rsidRPr="00241FB7" w:rsidRDefault="007C02DE" w:rsidP="007C02DE">
      <w:pPr>
        <w:pStyle w:val="a3"/>
        <w:spacing w:before="0" w:beforeAutospacing="0" w:after="0" w:afterAutospacing="0"/>
        <w:ind w:firstLineChars="200" w:firstLine="480"/>
        <w:rPr>
          <w:rFonts w:ascii="微软雅黑" w:eastAsia="微软雅黑" w:hAnsi="微软雅黑"/>
        </w:rPr>
      </w:pPr>
      <w:r w:rsidRPr="00241FB7">
        <w:rPr>
          <w:rFonts w:ascii="微软雅黑" w:eastAsia="微软雅黑" w:hAnsi="微软雅黑" w:hint="eastAsia"/>
        </w:rPr>
        <w:t>--经典（西装）外套、大衣、内搭等的选择</w:t>
      </w:r>
    </w:p>
    <w:p w:rsidR="007C02DE" w:rsidRPr="00241FB7" w:rsidRDefault="007C02DE" w:rsidP="00241FB7">
      <w:pPr>
        <w:pStyle w:val="a3"/>
        <w:spacing w:before="0" w:beforeAutospacing="0" w:after="0" w:afterAutospacing="0"/>
        <w:rPr>
          <w:rFonts w:ascii="微软雅黑" w:eastAsia="微软雅黑" w:hAnsi="微软雅黑"/>
          <w:b/>
          <w:bCs/>
        </w:rPr>
      </w:pPr>
      <w:r w:rsidRPr="00241FB7">
        <w:rPr>
          <w:rFonts w:ascii="微软雅黑" w:eastAsia="微软雅黑" w:hAnsi="微软雅黑" w:hint="eastAsia"/>
          <w:b/>
          <w:bCs/>
        </w:rPr>
        <w:t>四、配饰的选择（色彩、款式、材质）</w:t>
      </w:r>
    </w:p>
    <w:p w:rsidR="007C02DE" w:rsidRPr="00241FB7" w:rsidRDefault="007C02DE" w:rsidP="007C02DE">
      <w:pPr>
        <w:pStyle w:val="a3"/>
        <w:spacing w:before="0" w:beforeAutospacing="0" w:after="0" w:afterAutospacing="0"/>
        <w:ind w:firstLineChars="200" w:firstLine="480"/>
        <w:rPr>
          <w:rFonts w:ascii="微软雅黑" w:eastAsia="微软雅黑" w:hAnsi="微软雅黑"/>
          <w:bCs/>
        </w:rPr>
      </w:pPr>
      <w:r w:rsidRPr="00241FB7">
        <w:rPr>
          <w:rFonts w:ascii="微软雅黑" w:eastAsia="微软雅黑" w:hAnsi="微软雅黑" w:hint="eastAsia"/>
          <w:bCs/>
        </w:rPr>
        <w:t>--包</w:t>
      </w:r>
    </w:p>
    <w:p w:rsidR="007C02DE" w:rsidRPr="00241FB7" w:rsidRDefault="007C02DE" w:rsidP="007C02DE">
      <w:pPr>
        <w:pStyle w:val="a3"/>
        <w:spacing w:before="0" w:beforeAutospacing="0" w:after="0" w:afterAutospacing="0"/>
        <w:ind w:firstLineChars="200" w:firstLine="480"/>
        <w:rPr>
          <w:rFonts w:ascii="微软雅黑" w:eastAsia="微软雅黑" w:hAnsi="微软雅黑"/>
          <w:bCs/>
        </w:rPr>
      </w:pPr>
      <w:r w:rsidRPr="00241FB7">
        <w:rPr>
          <w:rFonts w:ascii="微软雅黑" w:eastAsia="微软雅黑" w:hAnsi="微软雅黑" w:hint="eastAsia"/>
          <w:bCs/>
        </w:rPr>
        <w:t>--鞋袜</w:t>
      </w:r>
    </w:p>
    <w:p w:rsidR="007C02DE" w:rsidRPr="00241FB7" w:rsidRDefault="007C02DE" w:rsidP="007C02DE">
      <w:pPr>
        <w:pStyle w:val="a3"/>
        <w:spacing w:before="0" w:beforeAutospacing="0" w:after="0" w:afterAutospacing="0"/>
        <w:ind w:firstLineChars="200" w:firstLine="480"/>
        <w:rPr>
          <w:rFonts w:ascii="微软雅黑" w:eastAsia="微软雅黑" w:hAnsi="微软雅黑"/>
          <w:bCs/>
        </w:rPr>
      </w:pPr>
      <w:r w:rsidRPr="00241FB7">
        <w:rPr>
          <w:rFonts w:ascii="微软雅黑" w:eastAsia="微软雅黑" w:hAnsi="微软雅黑" w:hint="eastAsia"/>
          <w:bCs/>
        </w:rPr>
        <w:t>--首饰：</w:t>
      </w:r>
      <w:r w:rsidRPr="00241FB7">
        <w:rPr>
          <w:rFonts w:ascii="微软雅黑" w:eastAsia="微软雅黑" w:hAnsi="微软雅黑" w:hint="eastAsia"/>
        </w:rPr>
        <w:t>发饰、项琏、耳环、手表、其他饰品</w:t>
      </w:r>
    </w:p>
    <w:p w:rsidR="007C02DE" w:rsidRPr="00241FB7" w:rsidRDefault="007C02DE" w:rsidP="007C02DE">
      <w:pPr>
        <w:pStyle w:val="a3"/>
        <w:spacing w:before="0" w:beforeAutospacing="0" w:after="0" w:afterAutospacing="0"/>
        <w:ind w:firstLineChars="200" w:firstLine="480"/>
        <w:rPr>
          <w:rFonts w:ascii="微软雅黑" w:eastAsia="微软雅黑" w:hAnsi="微软雅黑"/>
          <w:bCs/>
        </w:rPr>
      </w:pPr>
      <w:r w:rsidRPr="00241FB7">
        <w:rPr>
          <w:rFonts w:ascii="微软雅黑" w:eastAsia="微软雅黑" w:hAnsi="微软雅黑" w:hint="eastAsia"/>
          <w:bCs/>
        </w:rPr>
        <w:t>--丝巾</w:t>
      </w:r>
      <w:r w:rsidR="00241FB7" w:rsidRPr="00241FB7">
        <w:rPr>
          <w:rFonts w:ascii="微软雅黑" w:eastAsia="微软雅黑" w:hAnsi="微软雅黑" w:hint="eastAsia"/>
          <w:bCs/>
        </w:rPr>
        <w:t xml:space="preserve"> (参会请自带丝巾一条，以便现场教授丝巾系法)</w:t>
      </w:r>
    </w:p>
    <w:p w:rsidR="007C02DE" w:rsidRPr="00241FB7" w:rsidRDefault="007C02DE" w:rsidP="00241FB7">
      <w:pPr>
        <w:pStyle w:val="a3"/>
        <w:spacing w:before="0" w:beforeAutospacing="0" w:after="0" w:afterAutospacing="0"/>
        <w:rPr>
          <w:rFonts w:ascii="微软雅黑" w:eastAsia="微软雅黑" w:hAnsi="微软雅黑"/>
          <w:b/>
          <w:bCs/>
        </w:rPr>
      </w:pPr>
      <w:r w:rsidRPr="00241FB7">
        <w:rPr>
          <w:rFonts w:ascii="微软雅黑" w:eastAsia="微软雅黑" w:hAnsi="微软雅黑" w:hint="eastAsia"/>
          <w:b/>
          <w:bCs/>
        </w:rPr>
        <w:lastRenderedPageBreak/>
        <w:t>五、如何实现从商务到礼服的快速变装</w:t>
      </w:r>
    </w:p>
    <w:p w:rsidR="007C02DE" w:rsidRPr="00241FB7" w:rsidRDefault="007C02DE" w:rsidP="007C02DE">
      <w:pPr>
        <w:pStyle w:val="a3"/>
        <w:spacing w:before="0" w:beforeAutospacing="0" w:after="0" w:afterAutospacing="0"/>
        <w:rPr>
          <w:rFonts w:ascii="微软雅黑" w:eastAsia="微软雅黑" w:hAnsi="微软雅黑"/>
          <w:b/>
          <w:bCs/>
        </w:rPr>
      </w:pPr>
      <w:r w:rsidRPr="00241FB7">
        <w:rPr>
          <w:rFonts w:ascii="微软雅黑" w:eastAsia="微软雅黑" w:hAnsi="微软雅黑" w:hint="eastAsia"/>
          <w:b/>
          <w:bCs/>
        </w:rPr>
        <w:t>六、案例：不适合的</w:t>
      </w:r>
      <w:r w:rsidR="00473C8F" w:rsidRPr="00241FB7">
        <w:rPr>
          <w:rFonts w:ascii="微软雅黑" w:eastAsia="微软雅黑" w:hAnsi="微软雅黑" w:hint="eastAsia"/>
          <w:b/>
          <w:bCs/>
        </w:rPr>
        <w:t>场合</w:t>
      </w:r>
      <w:r w:rsidRPr="00241FB7">
        <w:rPr>
          <w:rFonts w:ascii="微软雅黑" w:eastAsia="微软雅黑" w:hAnsi="微软雅黑" w:hint="eastAsia"/>
          <w:b/>
          <w:bCs/>
        </w:rPr>
        <w:t>着装</w:t>
      </w:r>
    </w:p>
    <w:p w:rsidR="00872A3C" w:rsidRPr="00241FB7" w:rsidRDefault="00DC2016" w:rsidP="007C02DE">
      <w:pPr>
        <w:pStyle w:val="a3"/>
        <w:spacing w:before="0" w:beforeAutospacing="0" w:after="0" w:afterAutospacing="0"/>
        <w:rPr>
          <w:rFonts w:ascii="微软雅黑" w:eastAsia="微软雅黑" w:hAnsi="微软雅黑"/>
          <w:b/>
          <w:bCs/>
          <w:u w:val="single"/>
        </w:rPr>
      </w:pPr>
      <w:r w:rsidRPr="00241FB7">
        <w:rPr>
          <w:rFonts w:ascii="微软雅黑" w:eastAsia="微软雅黑" w:hAnsi="微软雅黑" w:hint="eastAsia"/>
          <w:b/>
          <w:bCs/>
          <w:u w:val="single"/>
        </w:rPr>
        <w:t xml:space="preserve">第二部分 </w:t>
      </w:r>
      <w:r w:rsidR="00872A3C" w:rsidRPr="00241FB7">
        <w:rPr>
          <w:rFonts w:ascii="微软雅黑" w:eastAsia="微软雅黑" w:hAnsi="微软雅黑" w:hint="eastAsia"/>
          <w:b/>
          <w:bCs/>
          <w:u w:val="single"/>
        </w:rPr>
        <w:t>优雅仪态举止</w:t>
      </w:r>
      <w:r w:rsidR="007C02DE" w:rsidRPr="00241FB7">
        <w:rPr>
          <w:rFonts w:ascii="微软雅黑" w:eastAsia="微软雅黑" w:hAnsi="微软雅黑" w:hint="eastAsia"/>
          <w:b/>
          <w:bCs/>
          <w:u w:val="single"/>
        </w:rPr>
        <w:t>训练</w:t>
      </w:r>
    </w:p>
    <w:p w:rsidR="00872A3C" w:rsidRPr="00241FB7" w:rsidRDefault="00872A3C" w:rsidP="007C02DE">
      <w:pPr>
        <w:pStyle w:val="a3"/>
        <w:spacing w:before="0" w:beforeAutospacing="0" w:after="0" w:afterAutospacing="0"/>
        <w:ind w:firstLineChars="200" w:firstLine="480"/>
        <w:rPr>
          <w:rFonts w:ascii="微软雅黑" w:eastAsia="微软雅黑" w:hAnsi="微软雅黑"/>
        </w:rPr>
      </w:pPr>
      <w:r w:rsidRPr="00241FB7">
        <w:rPr>
          <w:rFonts w:ascii="微软雅黑" w:eastAsia="微软雅黑" w:hAnsi="微软雅黑" w:hint="eastAsia"/>
        </w:rPr>
        <w:t>案例：手足无措的来访者</w:t>
      </w:r>
    </w:p>
    <w:p w:rsidR="00796685" w:rsidRPr="00241FB7" w:rsidRDefault="007C02DE" w:rsidP="00241FB7">
      <w:pPr>
        <w:pStyle w:val="a3"/>
        <w:spacing w:before="0" w:beforeAutospacing="0" w:after="0" w:afterAutospacing="0"/>
        <w:ind w:leftChars="-4" w:left="-8" w:firstLineChars="35" w:firstLine="84"/>
        <w:rPr>
          <w:rFonts w:ascii="微软雅黑" w:eastAsia="微软雅黑" w:hAnsi="微软雅黑"/>
        </w:rPr>
      </w:pPr>
      <w:r w:rsidRPr="00241FB7">
        <w:rPr>
          <w:rFonts w:ascii="微软雅黑" w:eastAsia="微软雅黑" w:hAnsi="微软雅黑" w:hint="eastAsia"/>
          <w:b/>
          <w:bCs/>
        </w:rPr>
        <w:t>一、</w:t>
      </w:r>
      <w:r w:rsidR="00A53253" w:rsidRPr="00241FB7">
        <w:rPr>
          <w:rFonts w:ascii="微软雅黑" w:eastAsia="微软雅黑" w:hAnsi="微软雅黑" w:hint="eastAsia"/>
          <w:b/>
          <w:bCs/>
        </w:rPr>
        <w:t>注意你的身体语言及微表情</w:t>
      </w:r>
      <w:r w:rsidR="00A53253" w:rsidRPr="00241FB7">
        <w:rPr>
          <w:rFonts w:ascii="微软雅黑" w:eastAsia="微软雅黑" w:hAnsi="微软雅黑"/>
          <w:b/>
          <w:bCs/>
        </w:rPr>
        <w:t xml:space="preserve"> </w:t>
      </w:r>
    </w:p>
    <w:p w:rsidR="00796685" w:rsidRPr="00241FB7" w:rsidRDefault="007C02DE" w:rsidP="00241FB7">
      <w:pPr>
        <w:pStyle w:val="a3"/>
        <w:spacing w:before="0" w:beforeAutospacing="0" w:after="0" w:afterAutospacing="0"/>
        <w:ind w:leftChars="-1" w:left="-2" w:firstLineChars="35" w:firstLine="84"/>
        <w:rPr>
          <w:rFonts w:ascii="微软雅黑" w:eastAsia="微软雅黑" w:hAnsi="微软雅黑"/>
        </w:rPr>
      </w:pPr>
      <w:r w:rsidRPr="00241FB7">
        <w:rPr>
          <w:rFonts w:ascii="微软雅黑" w:eastAsia="微软雅黑" w:hAnsi="微软雅黑" w:hint="eastAsia"/>
          <w:b/>
          <w:bCs/>
        </w:rPr>
        <w:t>二、</w:t>
      </w:r>
      <w:r w:rsidR="00A53253" w:rsidRPr="00241FB7">
        <w:rPr>
          <w:rFonts w:ascii="微软雅黑" w:eastAsia="微软雅黑" w:hAnsi="微软雅黑" w:hint="eastAsia"/>
          <w:b/>
          <w:bCs/>
        </w:rPr>
        <w:t>仪态表情、精神面貌</w:t>
      </w:r>
      <w:r w:rsidR="00A53253" w:rsidRPr="00241FB7">
        <w:rPr>
          <w:rFonts w:ascii="微软雅黑" w:eastAsia="微软雅黑" w:hAnsi="微软雅黑"/>
          <w:b/>
          <w:bCs/>
        </w:rPr>
        <w:t xml:space="preserve"> </w:t>
      </w:r>
    </w:p>
    <w:p w:rsidR="007C02DE" w:rsidRPr="00241FB7" w:rsidRDefault="007C02DE" w:rsidP="007C02DE">
      <w:pPr>
        <w:pStyle w:val="a3"/>
        <w:spacing w:before="0" w:beforeAutospacing="0" w:after="0" w:afterAutospacing="0"/>
        <w:ind w:firstLineChars="200" w:firstLine="480"/>
        <w:rPr>
          <w:rFonts w:ascii="微软雅黑" w:eastAsia="微软雅黑" w:hAnsi="微软雅黑"/>
        </w:rPr>
      </w:pPr>
      <w:r w:rsidRPr="00241FB7">
        <w:rPr>
          <w:rFonts w:ascii="微软雅黑" w:eastAsia="微软雅黑" w:hAnsi="微软雅黑"/>
        </w:rPr>
        <w:t xml:space="preserve">    1</w:t>
      </w:r>
      <w:r w:rsidRPr="00241FB7">
        <w:rPr>
          <w:rFonts w:ascii="微软雅黑" w:eastAsia="微软雅黑" w:hAnsi="微软雅黑" w:hint="eastAsia"/>
        </w:rPr>
        <w:t>、自信的神态</w:t>
      </w:r>
      <w:r w:rsidRPr="00241FB7">
        <w:rPr>
          <w:rFonts w:ascii="微软雅黑" w:eastAsia="微软雅黑" w:hAnsi="微软雅黑"/>
        </w:rPr>
        <w:t xml:space="preserve"> </w:t>
      </w:r>
    </w:p>
    <w:p w:rsidR="007C02DE" w:rsidRPr="00241FB7" w:rsidRDefault="007C02DE" w:rsidP="007C02DE">
      <w:pPr>
        <w:pStyle w:val="a3"/>
        <w:spacing w:before="0" w:beforeAutospacing="0" w:after="0" w:afterAutospacing="0"/>
        <w:ind w:firstLineChars="200" w:firstLine="480"/>
        <w:rPr>
          <w:rFonts w:ascii="微软雅黑" w:eastAsia="微软雅黑" w:hAnsi="微软雅黑"/>
        </w:rPr>
      </w:pPr>
      <w:r w:rsidRPr="00241FB7">
        <w:rPr>
          <w:rFonts w:ascii="微软雅黑" w:eastAsia="微软雅黑" w:hAnsi="微软雅黑"/>
        </w:rPr>
        <w:t xml:space="preserve">    2</w:t>
      </w:r>
      <w:r w:rsidRPr="00241FB7">
        <w:rPr>
          <w:rFonts w:ascii="微软雅黑" w:eastAsia="微软雅黑" w:hAnsi="微软雅黑" w:hint="eastAsia"/>
        </w:rPr>
        <w:t>、友好的眼神</w:t>
      </w:r>
      <w:r w:rsidRPr="00241FB7">
        <w:rPr>
          <w:rFonts w:ascii="微软雅黑" w:eastAsia="微软雅黑" w:hAnsi="微软雅黑"/>
        </w:rPr>
        <w:t xml:space="preserve"> </w:t>
      </w:r>
    </w:p>
    <w:p w:rsidR="007C02DE" w:rsidRPr="00241FB7" w:rsidRDefault="007C02DE" w:rsidP="007C02DE">
      <w:pPr>
        <w:pStyle w:val="a3"/>
        <w:spacing w:before="0" w:beforeAutospacing="0" w:after="0" w:afterAutospacing="0"/>
        <w:ind w:firstLineChars="200" w:firstLine="480"/>
        <w:rPr>
          <w:rFonts w:ascii="微软雅黑" w:eastAsia="微软雅黑" w:hAnsi="微软雅黑"/>
        </w:rPr>
      </w:pPr>
      <w:r w:rsidRPr="00241FB7">
        <w:rPr>
          <w:rFonts w:ascii="微软雅黑" w:eastAsia="微软雅黑" w:hAnsi="微软雅黑"/>
        </w:rPr>
        <w:t xml:space="preserve">    3</w:t>
      </w:r>
      <w:r w:rsidRPr="00241FB7">
        <w:rPr>
          <w:rFonts w:ascii="微软雅黑" w:eastAsia="微软雅黑" w:hAnsi="微软雅黑" w:hint="eastAsia"/>
        </w:rPr>
        <w:t>、真诚的微笑</w:t>
      </w:r>
      <w:r w:rsidRPr="00241FB7">
        <w:rPr>
          <w:rFonts w:ascii="微软雅黑" w:eastAsia="微软雅黑" w:hAnsi="微软雅黑"/>
        </w:rPr>
        <w:t xml:space="preserve"> </w:t>
      </w:r>
    </w:p>
    <w:p w:rsidR="00796685" w:rsidRPr="00241FB7" w:rsidRDefault="007C02DE" w:rsidP="00241FB7">
      <w:pPr>
        <w:pStyle w:val="a3"/>
        <w:spacing w:before="0" w:beforeAutospacing="0" w:after="0" w:afterAutospacing="0"/>
        <w:ind w:leftChars="-1" w:left="-2" w:firstLineChars="35" w:firstLine="84"/>
        <w:rPr>
          <w:rFonts w:ascii="微软雅黑" w:eastAsia="微软雅黑" w:hAnsi="微软雅黑"/>
        </w:rPr>
      </w:pPr>
      <w:r w:rsidRPr="00241FB7">
        <w:rPr>
          <w:rFonts w:ascii="微软雅黑" w:eastAsia="微软雅黑" w:hAnsi="微软雅黑" w:hint="eastAsia"/>
          <w:b/>
          <w:bCs/>
        </w:rPr>
        <w:t>三、</w:t>
      </w:r>
      <w:r w:rsidR="00A53253" w:rsidRPr="00241FB7">
        <w:rPr>
          <w:rFonts w:ascii="微软雅黑" w:eastAsia="微软雅黑" w:hAnsi="微软雅黑" w:hint="eastAsia"/>
          <w:b/>
          <w:bCs/>
        </w:rPr>
        <w:t>身体仪态、手势</w:t>
      </w:r>
      <w:r w:rsidR="00A53253" w:rsidRPr="00241FB7">
        <w:rPr>
          <w:rFonts w:ascii="微软雅黑" w:eastAsia="微软雅黑" w:hAnsi="微软雅黑"/>
          <w:b/>
          <w:bCs/>
        </w:rPr>
        <w:t xml:space="preserve"> </w:t>
      </w:r>
    </w:p>
    <w:p w:rsidR="007C02DE" w:rsidRPr="00241FB7" w:rsidRDefault="007C02DE" w:rsidP="007C02DE">
      <w:pPr>
        <w:pStyle w:val="a3"/>
        <w:spacing w:before="0" w:beforeAutospacing="0" w:after="0" w:afterAutospacing="0"/>
        <w:ind w:firstLineChars="200" w:firstLine="480"/>
        <w:rPr>
          <w:rFonts w:ascii="微软雅黑" w:eastAsia="微软雅黑" w:hAnsi="微软雅黑"/>
        </w:rPr>
      </w:pPr>
      <w:r w:rsidRPr="00241FB7">
        <w:rPr>
          <w:rFonts w:ascii="微软雅黑" w:eastAsia="微软雅黑" w:hAnsi="微软雅黑"/>
        </w:rPr>
        <w:t xml:space="preserve">    1</w:t>
      </w:r>
      <w:r w:rsidRPr="00241FB7">
        <w:rPr>
          <w:rFonts w:ascii="微软雅黑" w:eastAsia="微软雅黑" w:hAnsi="微软雅黑" w:hint="eastAsia"/>
        </w:rPr>
        <w:t>、优雅站姿及禁忌</w:t>
      </w:r>
      <w:r w:rsidRPr="00241FB7">
        <w:rPr>
          <w:rFonts w:ascii="微软雅黑" w:eastAsia="微软雅黑" w:hAnsi="微软雅黑"/>
        </w:rPr>
        <w:t xml:space="preserve"> </w:t>
      </w:r>
    </w:p>
    <w:p w:rsidR="007C02DE" w:rsidRPr="00241FB7" w:rsidRDefault="007C02DE" w:rsidP="007C02DE">
      <w:pPr>
        <w:pStyle w:val="a3"/>
        <w:spacing w:before="0" w:beforeAutospacing="0" w:after="0" w:afterAutospacing="0"/>
        <w:ind w:firstLineChars="200" w:firstLine="480"/>
        <w:rPr>
          <w:rFonts w:ascii="微软雅黑" w:eastAsia="微软雅黑" w:hAnsi="微软雅黑"/>
        </w:rPr>
      </w:pPr>
      <w:r w:rsidRPr="00241FB7">
        <w:rPr>
          <w:rFonts w:ascii="微软雅黑" w:eastAsia="微软雅黑" w:hAnsi="微软雅黑"/>
        </w:rPr>
        <w:t xml:space="preserve">    2</w:t>
      </w:r>
      <w:r w:rsidRPr="00241FB7">
        <w:rPr>
          <w:rFonts w:ascii="微软雅黑" w:eastAsia="微软雅黑" w:hAnsi="微软雅黑" w:hint="eastAsia"/>
        </w:rPr>
        <w:t>、优雅行姿要点及禁忌</w:t>
      </w:r>
      <w:r w:rsidRPr="00241FB7">
        <w:rPr>
          <w:rFonts w:ascii="微软雅黑" w:eastAsia="微软雅黑" w:hAnsi="微软雅黑"/>
        </w:rPr>
        <w:t xml:space="preserve"> </w:t>
      </w:r>
    </w:p>
    <w:p w:rsidR="007C02DE" w:rsidRPr="00241FB7" w:rsidRDefault="007C02DE" w:rsidP="007C02DE">
      <w:pPr>
        <w:pStyle w:val="a3"/>
        <w:spacing w:before="0" w:beforeAutospacing="0" w:after="0" w:afterAutospacing="0"/>
        <w:ind w:firstLineChars="200" w:firstLine="480"/>
        <w:rPr>
          <w:rFonts w:ascii="微软雅黑" w:eastAsia="微软雅黑" w:hAnsi="微软雅黑"/>
        </w:rPr>
      </w:pPr>
      <w:r w:rsidRPr="00241FB7">
        <w:rPr>
          <w:rFonts w:ascii="微软雅黑" w:eastAsia="微软雅黑" w:hAnsi="微软雅黑"/>
        </w:rPr>
        <w:t xml:space="preserve">    3</w:t>
      </w:r>
      <w:r w:rsidRPr="00241FB7">
        <w:rPr>
          <w:rFonts w:ascii="微软雅黑" w:eastAsia="微软雅黑" w:hAnsi="微软雅黑" w:hint="eastAsia"/>
        </w:rPr>
        <w:t>、优雅坐姿及禁忌</w:t>
      </w:r>
      <w:r w:rsidRPr="00241FB7">
        <w:rPr>
          <w:rFonts w:ascii="微软雅黑" w:eastAsia="微软雅黑" w:hAnsi="微软雅黑"/>
        </w:rPr>
        <w:t xml:space="preserve"> </w:t>
      </w:r>
    </w:p>
    <w:p w:rsidR="007C02DE" w:rsidRPr="00241FB7" w:rsidRDefault="007C02DE" w:rsidP="007C02DE">
      <w:pPr>
        <w:pStyle w:val="a3"/>
        <w:spacing w:before="0" w:beforeAutospacing="0" w:after="0" w:afterAutospacing="0"/>
        <w:ind w:firstLineChars="200" w:firstLine="480"/>
        <w:rPr>
          <w:rFonts w:ascii="微软雅黑" w:eastAsia="微软雅黑" w:hAnsi="微软雅黑"/>
        </w:rPr>
      </w:pPr>
      <w:r w:rsidRPr="00241FB7">
        <w:rPr>
          <w:rFonts w:ascii="微软雅黑" w:eastAsia="微软雅黑" w:hAnsi="微软雅黑"/>
        </w:rPr>
        <w:t xml:space="preserve">    4</w:t>
      </w:r>
      <w:r w:rsidRPr="00241FB7">
        <w:rPr>
          <w:rFonts w:ascii="微软雅黑" w:eastAsia="微软雅黑" w:hAnsi="微软雅黑" w:hint="eastAsia"/>
        </w:rPr>
        <w:t>、优雅蹲姿禁忌</w:t>
      </w:r>
      <w:r w:rsidRPr="00241FB7">
        <w:rPr>
          <w:rFonts w:ascii="微软雅黑" w:eastAsia="微软雅黑" w:hAnsi="微软雅黑"/>
        </w:rPr>
        <w:t xml:space="preserve"> </w:t>
      </w:r>
    </w:p>
    <w:p w:rsidR="0042773F" w:rsidRPr="00241FB7" w:rsidRDefault="0042773F" w:rsidP="007C02DE">
      <w:pPr>
        <w:pStyle w:val="a3"/>
        <w:spacing w:before="0" w:beforeAutospacing="0" w:after="0" w:afterAutospacing="0"/>
        <w:ind w:firstLineChars="200" w:firstLine="480"/>
        <w:rPr>
          <w:rFonts w:ascii="微软雅黑" w:eastAsia="微软雅黑" w:hAnsi="微软雅黑"/>
        </w:rPr>
      </w:pPr>
      <w:r w:rsidRPr="00241FB7">
        <w:rPr>
          <w:rFonts w:ascii="微软雅黑" w:eastAsia="微软雅黑" w:hAnsi="微软雅黑" w:hint="eastAsia"/>
        </w:rPr>
        <w:t xml:space="preserve">    5、手势礼仪场合</w:t>
      </w:r>
    </w:p>
    <w:p w:rsidR="007C02DE" w:rsidRPr="00241FB7" w:rsidRDefault="0042773F" w:rsidP="00241FB7">
      <w:pPr>
        <w:pStyle w:val="a3"/>
        <w:spacing w:before="0" w:beforeAutospacing="0" w:after="0" w:afterAutospacing="0"/>
        <w:ind w:leftChars="-3" w:left="-6" w:firstLineChars="35" w:firstLine="84"/>
        <w:rPr>
          <w:rFonts w:ascii="微软雅黑" w:eastAsia="微软雅黑" w:hAnsi="微软雅黑"/>
        </w:rPr>
      </w:pPr>
      <w:r w:rsidRPr="00241FB7">
        <w:rPr>
          <w:rFonts w:ascii="微软雅黑" w:eastAsia="微软雅黑" w:hAnsi="微软雅黑" w:hint="eastAsia"/>
          <w:b/>
          <w:bCs/>
        </w:rPr>
        <w:t>四</w:t>
      </w:r>
      <w:r w:rsidR="007C02DE" w:rsidRPr="00241FB7">
        <w:rPr>
          <w:rFonts w:ascii="微软雅黑" w:eastAsia="微软雅黑" w:hAnsi="微软雅黑" w:hint="eastAsia"/>
          <w:b/>
          <w:bCs/>
        </w:rPr>
        <w:t>、</w:t>
      </w:r>
      <w:r w:rsidR="00A53253" w:rsidRPr="00241FB7">
        <w:rPr>
          <w:rFonts w:ascii="微软雅黑" w:eastAsia="微软雅黑" w:hAnsi="微软雅黑" w:hint="eastAsia"/>
          <w:b/>
          <w:bCs/>
        </w:rPr>
        <w:t xml:space="preserve"> 公共场合仪态禁忌</w:t>
      </w:r>
      <w:r w:rsidR="00A53253" w:rsidRPr="00241FB7">
        <w:rPr>
          <w:rFonts w:ascii="微软雅黑" w:eastAsia="微软雅黑" w:hAnsi="微软雅黑"/>
          <w:b/>
          <w:bCs/>
        </w:rPr>
        <w:t xml:space="preserve"> </w:t>
      </w:r>
    </w:p>
    <w:p w:rsidR="007C02DE" w:rsidRPr="00241FB7" w:rsidRDefault="007C02DE" w:rsidP="007C02DE">
      <w:pPr>
        <w:pStyle w:val="a3"/>
        <w:spacing w:before="0" w:beforeAutospacing="0" w:after="0" w:afterAutospacing="0"/>
        <w:rPr>
          <w:rFonts w:ascii="微软雅黑" w:eastAsia="微软雅黑" w:hAnsi="微软雅黑"/>
          <w:b/>
          <w:bCs/>
          <w:u w:val="single"/>
        </w:rPr>
      </w:pPr>
      <w:r w:rsidRPr="00241FB7">
        <w:rPr>
          <w:rFonts w:ascii="微软雅黑" w:eastAsia="微软雅黑" w:hAnsi="微软雅黑" w:hint="eastAsia"/>
          <w:b/>
          <w:bCs/>
          <w:u w:val="single"/>
        </w:rPr>
        <w:t>第三部分  实用接待礼仪规范</w:t>
      </w:r>
      <w:r w:rsidR="00473C8F" w:rsidRPr="00241FB7">
        <w:rPr>
          <w:rFonts w:ascii="微软雅黑" w:eastAsia="微软雅黑" w:hAnsi="微软雅黑" w:hint="eastAsia"/>
          <w:b/>
          <w:bCs/>
          <w:u w:val="single"/>
        </w:rPr>
        <w:t>及演练</w:t>
      </w:r>
    </w:p>
    <w:p w:rsidR="007C02DE" w:rsidRPr="00241FB7" w:rsidRDefault="00473C8F" w:rsidP="00241FB7">
      <w:pPr>
        <w:pStyle w:val="a3"/>
        <w:spacing w:before="0" w:beforeAutospacing="0" w:after="0" w:afterAutospacing="0"/>
        <w:rPr>
          <w:rFonts w:ascii="微软雅黑" w:eastAsia="微软雅黑" w:hAnsi="微软雅黑"/>
          <w:b/>
          <w:bCs/>
        </w:rPr>
      </w:pPr>
      <w:r w:rsidRPr="00241FB7">
        <w:rPr>
          <w:rFonts w:ascii="微软雅黑" w:eastAsia="微软雅黑" w:hAnsi="微软雅黑" w:hint="eastAsia"/>
          <w:b/>
          <w:bCs/>
        </w:rPr>
        <w:t>一、</w:t>
      </w:r>
      <w:r w:rsidR="007C02DE" w:rsidRPr="00241FB7">
        <w:rPr>
          <w:rFonts w:ascii="微软雅黑" w:eastAsia="微软雅黑" w:hAnsi="微软雅黑" w:hint="eastAsia"/>
          <w:b/>
          <w:bCs/>
        </w:rPr>
        <w:t>优雅见面礼：</w:t>
      </w:r>
      <w:r w:rsidR="007C02DE" w:rsidRPr="00241FB7">
        <w:rPr>
          <w:rFonts w:ascii="微软雅黑" w:eastAsia="微软雅黑" w:hAnsi="微软雅黑" w:hint="eastAsia"/>
          <w:bCs/>
        </w:rPr>
        <w:t>致意、问侯</w:t>
      </w:r>
      <w:r w:rsidR="0042773F" w:rsidRPr="00241FB7">
        <w:rPr>
          <w:rFonts w:ascii="微软雅黑" w:eastAsia="微软雅黑" w:hAnsi="微软雅黑" w:hint="eastAsia"/>
          <w:bCs/>
        </w:rPr>
        <w:t>、鞠躬、拥抱</w:t>
      </w:r>
      <w:r w:rsidR="007C02DE" w:rsidRPr="00241FB7">
        <w:rPr>
          <w:rFonts w:ascii="微软雅黑" w:eastAsia="微软雅黑" w:hAnsi="微软雅黑" w:hint="eastAsia"/>
          <w:b/>
          <w:bCs/>
        </w:rPr>
        <w:t xml:space="preserve"> </w:t>
      </w:r>
    </w:p>
    <w:p w:rsidR="007C02DE" w:rsidRPr="00241FB7" w:rsidRDefault="00224F92" w:rsidP="00241FB7">
      <w:pPr>
        <w:pStyle w:val="a3"/>
        <w:spacing w:before="0" w:beforeAutospacing="0" w:after="0" w:afterAutospacing="0"/>
        <w:rPr>
          <w:rFonts w:ascii="微软雅黑" w:eastAsia="微软雅黑" w:hAnsi="微软雅黑"/>
          <w:b/>
          <w:bCs/>
        </w:rPr>
      </w:pPr>
      <w:r w:rsidRPr="00241FB7">
        <w:rPr>
          <w:rFonts w:ascii="微软雅黑" w:eastAsia="微软雅黑" w:hAnsi="微软雅黑" w:hint="eastAsia"/>
          <w:b/>
          <w:bCs/>
        </w:rPr>
        <w:t>二</w:t>
      </w:r>
      <w:r w:rsidR="007C02DE" w:rsidRPr="00241FB7">
        <w:rPr>
          <w:rFonts w:ascii="微软雅黑" w:eastAsia="微软雅黑" w:hAnsi="微软雅黑" w:hint="eastAsia"/>
          <w:b/>
          <w:bCs/>
        </w:rPr>
        <w:t>、</w:t>
      </w:r>
      <w:r w:rsidRPr="00241FB7">
        <w:rPr>
          <w:rFonts w:ascii="微软雅黑" w:eastAsia="微软雅黑" w:hAnsi="微软雅黑" w:hint="eastAsia"/>
          <w:b/>
          <w:bCs/>
        </w:rPr>
        <w:t>实用</w:t>
      </w:r>
      <w:r w:rsidR="007C02DE" w:rsidRPr="00241FB7">
        <w:rPr>
          <w:rFonts w:ascii="微软雅黑" w:eastAsia="微软雅黑" w:hAnsi="微软雅黑" w:hint="eastAsia"/>
          <w:b/>
          <w:bCs/>
        </w:rPr>
        <w:t>接待：</w:t>
      </w:r>
      <w:r w:rsidR="007C02DE" w:rsidRPr="00241FB7">
        <w:rPr>
          <w:rFonts w:ascii="微软雅黑" w:eastAsia="微软雅黑" w:hAnsi="微软雅黑" w:hint="eastAsia"/>
          <w:bCs/>
        </w:rPr>
        <w:t>迎宾、引领、奉茶、介绍、 握手、</w:t>
      </w:r>
      <w:r w:rsidR="009424D0">
        <w:rPr>
          <w:rFonts w:ascii="微软雅黑" w:eastAsia="微软雅黑" w:hAnsi="微软雅黑" w:hint="eastAsia"/>
          <w:bCs/>
        </w:rPr>
        <w:t>名</w:t>
      </w:r>
      <w:r w:rsidR="007C02DE" w:rsidRPr="00241FB7">
        <w:rPr>
          <w:rFonts w:ascii="微软雅黑" w:eastAsia="微软雅黑" w:hAnsi="微软雅黑" w:hint="eastAsia"/>
          <w:bCs/>
        </w:rPr>
        <w:t>片、送客、乘车</w:t>
      </w:r>
    </w:p>
    <w:p w:rsidR="007C02DE" w:rsidRPr="00241FB7" w:rsidRDefault="00224F92" w:rsidP="00241FB7">
      <w:pPr>
        <w:pStyle w:val="a3"/>
        <w:spacing w:before="0" w:beforeAutospacing="0" w:after="0" w:afterAutospacing="0"/>
        <w:rPr>
          <w:rFonts w:ascii="微软雅黑" w:eastAsia="微软雅黑" w:hAnsi="微软雅黑"/>
          <w:b/>
          <w:bCs/>
        </w:rPr>
      </w:pPr>
      <w:r w:rsidRPr="00241FB7">
        <w:rPr>
          <w:rFonts w:ascii="微软雅黑" w:eastAsia="微软雅黑" w:hAnsi="微软雅黑" w:hint="eastAsia"/>
          <w:b/>
          <w:bCs/>
        </w:rPr>
        <w:t>三</w:t>
      </w:r>
      <w:r w:rsidR="007C02DE" w:rsidRPr="00241FB7">
        <w:rPr>
          <w:rFonts w:ascii="微软雅黑" w:eastAsia="微软雅黑" w:hAnsi="微软雅黑" w:hint="eastAsia"/>
          <w:b/>
          <w:bCs/>
        </w:rPr>
        <w:t>、公众演讲礼仪风范</w:t>
      </w:r>
    </w:p>
    <w:p w:rsidR="00DF2C2C" w:rsidRPr="00241FB7" w:rsidRDefault="00224F92" w:rsidP="00241FB7">
      <w:pPr>
        <w:pStyle w:val="a3"/>
        <w:spacing w:before="0" w:beforeAutospacing="0" w:after="0" w:afterAutospacing="0"/>
        <w:rPr>
          <w:rFonts w:ascii="微软雅黑" w:eastAsia="微软雅黑" w:hAnsi="微软雅黑"/>
          <w:b/>
          <w:bCs/>
        </w:rPr>
      </w:pPr>
      <w:r w:rsidRPr="00241FB7">
        <w:rPr>
          <w:rFonts w:ascii="微软雅黑" w:eastAsia="微软雅黑" w:hAnsi="微软雅黑" w:hint="eastAsia"/>
          <w:b/>
          <w:bCs/>
        </w:rPr>
        <w:t>四</w:t>
      </w:r>
      <w:r w:rsidR="007C02DE" w:rsidRPr="00241FB7">
        <w:rPr>
          <w:rFonts w:ascii="微软雅黑" w:eastAsia="微软雅黑" w:hAnsi="微软雅黑" w:hint="eastAsia"/>
          <w:b/>
          <w:bCs/>
        </w:rPr>
        <w:t>、</w:t>
      </w:r>
      <w:r w:rsidR="00872A3C" w:rsidRPr="00241FB7">
        <w:rPr>
          <w:rFonts w:ascii="微软雅黑" w:eastAsia="微软雅黑" w:hAnsi="微软雅黑" w:hint="eastAsia"/>
          <w:b/>
          <w:bCs/>
        </w:rPr>
        <w:t>回顾总结、交流解答</w:t>
      </w:r>
    </w:p>
    <w:sectPr w:rsidR="00DF2C2C" w:rsidRPr="00241FB7" w:rsidSect="008426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9E9" w:rsidRDefault="000A39E9" w:rsidP="006575B4">
      <w:r>
        <w:separator/>
      </w:r>
    </w:p>
  </w:endnote>
  <w:endnote w:type="continuationSeparator" w:id="1">
    <w:p w:rsidR="000A39E9" w:rsidRDefault="000A39E9" w:rsidP="0065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9E9" w:rsidRDefault="000A39E9" w:rsidP="006575B4">
      <w:r>
        <w:separator/>
      </w:r>
    </w:p>
  </w:footnote>
  <w:footnote w:type="continuationSeparator" w:id="1">
    <w:p w:rsidR="000A39E9" w:rsidRDefault="000A39E9" w:rsidP="006575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4CF6"/>
    <w:multiLevelType w:val="hybridMultilevel"/>
    <w:tmpl w:val="B016B2D6"/>
    <w:lvl w:ilvl="0" w:tplc="C91A94DE">
      <w:start w:val="1"/>
      <w:numFmt w:val="japaneseCounting"/>
      <w:lvlText w:val="第%1部"/>
      <w:lvlJc w:val="left"/>
      <w:pPr>
        <w:ind w:left="1005" w:hanging="10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B119B4"/>
    <w:multiLevelType w:val="hybridMultilevel"/>
    <w:tmpl w:val="1F72A134"/>
    <w:lvl w:ilvl="0" w:tplc="501A8B6C">
      <w:start w:val="4"/>
      <w:numFmt w:val="japaneseCounting"/>
      <w:lvlText w:val="%1、"/>
      <w:lvlJc w:val="left"/>
      <w:pPr>
        <w:ind w:left="992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>
    <w:nsid w:val="06837544"/>
    <w:multiLevelType w:val="hybridMultilevel"/>
    <w:tmpl w:val="293EA2C6"/>
    <w:lvl w:ilvl="0" w:tplc="38BE6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3AE1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34609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C62C1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D8AE1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35BE11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D2662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57EA30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28F49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">
    <w:nsid w:val="167B1E64"/>
    <w:multiLevelType w:val="hybridMultilevel"/>
    <w:tmpl w:val="8078F808"/>
    <w:lvl w:ilvl="0" w:tplc="203E2C08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9AA41CC"/>
    <w:multiLevelType w:val="hybridMultilevel"/>
    <w:tmpl w:val="F5148114"/>
    <w:lvl w:ilvl="0" w:tplc="83EA2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801670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0F905D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C3AC57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14E016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0E60B7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919456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BCBC1A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A2B698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5">
    <w:nsid w:val="427F3AA4"/>
    <w:multiLevelType w:val="hybridMultilevel"/>
    <w:tmpl w:val="E654B766"/>
    <w:lvl w:ilvl="0" w:tplc="5FBE81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ECE23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22AC93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48C89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475E6B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E84CF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0E58C4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22346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DAA23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6">
    <w:nsid w:val="44117556"/>
    <w:multiLevelType w:val="hybridMultilevel"/>
    <w:tmpl w:val="ED766EF8"/>
    <w:lvl w:ilvl="0" w:tplc="3BF22E34">
      <w:start w:val="1"/>
      <w:numFmt w:val="japaneseCounting"/>
      <w:lvlText w:val="%1、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48953929"/>
    <w:multiLevelType w:val="hybridMultilevel"/>
    <w:tmpl w:val="599ABC6C"/>
    <w:lvl w:ilvl="0" w:tplc="05502BF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13863A3"/>
    <w:multiLevelType w:val="hybridMultilevel"/>
    <w:tmpl w:val="5E821AC6"/>
    <w:lvl w:ilvl="0" w:tplc="6B1A66E2">
      <w:start w:val="3"/>
      <w:numFmt w:val="decimal"/>
      <w:lvlText w:val="%1、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1F53235"/>
    <w:multiLevelType w:val="hybridMultilevel"/>
    <w:tmpl w:val="0492CD1E"/>
    <w:lvl w:ilvl="0" w:tplc="E3108E8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8CA5929"/>
    <w:multiLevelType w:val="hybridMultilevel"/>
    <w:tmpl w:val="8FDECAAE"/>
    <w:lvl w:ilvl="0" w:tplc="220220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2864825"/>
    <w:multiLevelType w:val="hybridMultilevel"/>
    <w:tmpl w:val="E79CC76E"/>
    <w:lvl w:ilvl="0" w:tplc="220220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3"/>
  </w:num>
  <w:num w:numId="6">
    <w:abstractNumId w:val="9"/>
  </w:num>
  <w:num w:numId="7">
    <w:abstractNumId w:val="8"/>
  </w:num>
  <w:num w:numId="8">
    <w:abstractNumId w:val="0"/>
  </w:num>
  <w:num w:numId="9">
    <w:abstractNumId w:val="5"/>
  </w:num>
  <w:num w:numId="10">
    <w:abstractNumId w:val="2"/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2A3C"/>
    <w:rsid w:val="000A39E9"/>
    <w:rsid w:val="000C2FC9"/>
    <w:rsid w:val="000D5AB9"/>
    <w:rsid w:val="001D0CB8"/>
    <w:rsid w:val="00224F92"/>
    <w:rsid w:val="00241FB7"/>
    <w:rsid w:val="0042773F"/>
    <w:rsid w:val="00473C8F"/>
    <w:rsid w:val="004F4097"/>
    <w:rsid w:val="006575B4"/>
    <w:rsid w:val="007414BA"/>
    <w:rsid w:val="00761C2C"/>
    <w:rsid w:val="00785D50"/>
    <w:rsid w:val="00796685"/>
    <w:rsid w:val="007C02DE"/>
    <w:rsid w:val="008426FC"/>
    <w:rsid w:val="00872A3C"/>
    <w:rsid w:val="00895520"/>
    <w:rsid w:val="009424D0"/>
    <w:rsid w:val="00A53253"/>
    <w:rsid w:val="00B23BB2"/>
    <w:rsid w:val="00B45C54"/>
    <w:rsid w:val="00BD4CF1"/>
    <w:rsid w:val="00DA1AD2"/>
    <w:rsid w:val="00DC2016"/>
    <w:rsid w:val="00DF2C2C"/>
    <w:rsid w:val="00E66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A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2A3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6575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575B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575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575B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A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2A3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5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073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46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75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2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011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zhy</dc:creator>
  <cp:lastModifiedBy>dell1</cp:lastModifiedBy>
  <cp:revision>21</cp:revision>
  <dcterms:created xsi:type="dcterms:W3CDTF">2015-02-05T14:47:00Z</dcterms:created>
  <dcterms:modified xsi:type="dcterms:W3CDTF">2015-03-02T05:02:00Z</dcterms:modified>
</cp:coreProperties>
</file>